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A2FD" w14:textId="7FD37C27" w:rsidR="00337498" w:rsidRPr="00255281" w:rsidRDefault="00C41F7F" w:rsidP="004843C2">
      <w:pPr>
        <w:pStyle w:val="BodyText"/>
        <w:tabs>
          <w:tab w:val="left" w:pos="1470"/>
          <w:tab w:val="center" w:pos="5510"/>
        </w:tabs>
        <w:spacing w:after="120" w:line="240" w:lineRule="auto"/>
        <w:ind w:left="0" w:firstLine="0"/>
        <w:rPr>
          <w:rFonts w:ascii="Arial" w:hAnsi="Arial" w:cs="Arial"/>
          <w:b/>
          <w:bCs/>
        </w:rPr>
      </w:pPr>
      <w:r>
        <w:rPr>
          <w:sz w:val="21"/>
        </w:rPr>
        <w:tab/>
      </w:r>
      <w:r>
        <w:rPr>
          <w:sz w:val="21"/>
        </w:rPr>
        <w:tab/>
      </w:r>
      <w:r w:rsidR="00695D28" w:rsidRPr="00255281">
        <w:rPr>
          <w:rFonts w:ascii="Arial" w:hAnsi="Arial" w:cs="Arial"/>
          <w:b/>
          <w:bCs/>
        </w:rPr>
        <w:t xml:space="preserve">COVID 19 SCREENING </w:t>
      </w:r>
      <w:r w:rsidR="00CF7A94">
        <w:rPr>
          <w:rFonts w:ascii="Arial" w:hAnsi="Arial" w:cs="Arial"/>
          <w:b/>
          <w:bCs/>
        </w:rPr>
        <w:t xml:space="preserve">PROCESS </w:t>
      </w:r>
      <w:r w:rsidR="00695D28" w:rsidRPr="00255281">
        <w:rPr>
          <w:rFonts w:ascii="Arial" w:hAnsi="Arial" w:cs="Arial"/>
          <w:b/>
          <w:bCs/>
        </w:rPr>
        <w:t>for Care</w:t>
      </w:r>
      <w:r w:rsidR="004843C2">
        <w:rPr>
          <w:rFonts w:ascii="Arial" w:hAnsi="Arial" w:cs="Arial"/>
          <w:b/>
          <w:bCs/>
        </w:rPr>
        <w:t>g</w:t>
      </w:r>
      <w:r w:rsidR="00695D28" w:rsidRPr="00255281">
        <w:rPr>
          <w:rFonts w:ascii="Arial" w:hAnsi="Arial" w:cs="Arial"/>
          <w:b/>
          <w:bCs/>
        </w:rPr>
        <w:t>ivers</w:t>
      </w:r>
      <w:r w:rsidR="00CF7A94">
        <w:rPr>
          <w:rFonts w:ascii="Arial" w:hAnsi="Arial" w:cs="Arial"/>
          <w:b/>
          <w:bCs/>
        </w:rPr>
        <w:t>, Clients</w:t>
      </w:r>
      <w:r w:rsidR="002E6BA8" w:rsidRPr="00255281">
        <w:rPr>
          <w:rFonts w:ascii="Arial" w:hAnsi="Arial" w:cs="Arial"/>
          <w:b/>
          <w:bCs/>
        </w:rPr>
        <w:t xml:space="preserve"> and Visitors</w:t>
      </w:r>
    </w:p>
    <w:p w14:paraId="3348438A" w14:textId="6F289734" w:rsidR="00C023B1" w:rsidRDefault="00CF7A94">
      <w:pPr>
        <w:pStyle w:val="Heading2"/>
        <w:spacing w:before="0"/>
      </w:pPr>
      <w:bookmarkStart w:id="0" w:name="Common_symptoms_of_COVID-19_include: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DA413" wp14:editId="1C5B87D6">
                <wp:simplePos x="0" y="0"/>
                <wp:positionH relativeFrom="column">
                  <wp:posOffset>260350</wp:posOffset>
                </wp:positionH>
                <wp:positionV relativeFrom="paragraph">
                  <wp:posOffset>41910</wp:posOffset>
                </wp:positionV>
                <wp:extent cx="6540500" cy="1670050"/>
                <wp:effectExtent l="0" t="0" r="12700" b="254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167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982D5" w14:textId="6385206F" w:rsidR="00CF7A94" w:rsidRDefault="00CF7A94" w:rsidP="00CF7A94">
                            <w:pPr>
                              <w:pStyle w:val="Heading2"/>
                              <w:spacing w:before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Screening</w:t>
                            </w:r>
                          </w:p>
                          <w:p w14:paraId="199141D4" w14:textId="145AA49B" w:rsidR="00CF7A94" w:rsidRPr="00C023B1" w:rsidRDefault="00CF7A94" w:rsidP="00CF7A94">
                            <w:pPr>
                              <w:pStyle w:val="Heading2"/>
                              <w:spacing w:before="0"/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2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Caregivers:   Self screening or active screening of oncoming shift by outgoing shift.   </w:t>
                            </w:r>
                          </w:p>
                          <w:p w14:paraId="74972A18" w14:textId="77777777" w:rsidR="00CF7A94" w:rsidRPr="00C023B1" w:rsidRDefault="00CF7A94" w:rsidP="00CF7A94">
                            <w:pPr>
                              <w:pStyle w:val="Heading2"/>
                              <w:spacing w:before="0"/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2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Visitors:    All visitors will be screened by the caregivers prior to entering the client space.  </w:t>
                            </w:r>
                          </w:p>
                          <w:p w14:paraId="1C42E2E6" w14:textId="77777777" w:rsidR="00CF7A94" w:rsidRDefault="00CF7A94" w:rsidP="00CF7A94">
                            <w:pPr>
                              <w:pStyle w:val="Heading2"/>
                              <w:spacing w:before="0"/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2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Clients:   Clients will be screened for changes in condition each shift as part of the </w:t>
                            </w:r>
                            <w:proofErr w:type="gramStart"/>
                            <w:r w:rsidRPr="00C02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caregivers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2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assessment.    </w:t>
                            </w:r>
                          </w:p>
                          <w:p w14:paraId="384EBC13" w14:textId="7CC6AA75" w:rsidR="00CF7A94" w:rsidRDefault="00CF7A94" w:rsidP="00CF7A94">
                            <w:pPr>
                              <w:pStyle w:val="Heading2"/>
                              <w:spacing w:before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Documentation</w:t>
                            </w:r>
                            <w:r w:rsidRPr="00C02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36E69F7" w14:textId="77777777" w:rsidR="00CF7A94" w:rsidRDefault="00CF7A94" w:rsidP="00CF7A94">
                            <w:pPr>
                              <w:pStyle w:val="Heading2"/>
                              <w:spacing w:before="0"/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2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Screening is to be documented on the COVID log and returned to CNRO each week.    </w:t>
                            </w:r>
                          </w:p>
                          <w:p w14:paraId="3F91F2AE" w14:textId="4F21CE31" w:rsidR="00CF7A94" w:rsidRPr="00C023B1" w:rsidRDefault="00CF7A94" w:rsidP="00CF7A94">
                            <w:pPr>
                              <w:pStyle w:val="Heading2"/>
                              <w:spacing w:before="0"/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Covid screening confirmation included on invoices.</w:t>
                            </w:r>
                            <w:r w:rsidRPr="00C02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6636D0E1" w14:textId="06925EE2" w:rsidR="00CF7A94" w:rsidRPr="00C023B1" w:rsidRDefault="00CF7A94" w:rsidP="00CF7A94">
                            <w:pPr>
                              <w:pStyle w:val="Heading2"/>
                              <w:spacing w:before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2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71934596" w14:textId="77777777" w:rsidR="00CF7A94" w:rsidRDefault="00CF7A94" w:rsidP="00CF7A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DA413" id="Rectangle: Rounded Corners 8" o:spid="_x0000_s1026" style="position:absolute;left:0;text-align:left;margin-left:20.5pt;margin-top:3.3pt;width:515pt;height:1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" fillcolor="#4f81bd [3204]" strokecolor="#243f60 [1604]" strokeweight="2pt">
                <v:textbox>
                  <w:txbxContent>
                    <w:p w14:paraId="746982D5" w14:textId="6385206F" w:rsidR="00CF7A94" w:rsidRDefault="00CF7A94" w:rsidP="00CF7A94">
                      <w:pPr>
                        <w:pStyle w:val="Heading2"/>
                        <w:spacing w:before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Screening</w:t>
                      </w:r>
                    </w:p>
                    <w:p w14:paraId="199141D4" w14:textId="145AA49B" w:rsidR="00CF7A94" w:rsidRPr="00C023B1" w:rsidRDefault="00CF7A94" w:rsidP="00CF7A94">
                      <w:pPr>
                        <w:pStyle w:val="Heading2"/>
                        <w:spacing w:before="0"/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2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Caregivers:   Self screening or active screening of oncoming shift by outgoing shift.   </w:t>
                      </w:r>
                    </w:p>
                    <w:p w14:paraId="74972A18" w14:textId="77777777" w:rsidR="00CF7A94" w:rsidRPr="00C023B1" w:rsidRDefault="00CF7A94" w:rsidP="00CF7A94">
                      <w:pPr>
                        <w:pStyle w:val="Heading2"/>
                        <w:spacing w:before="0"/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2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Visitors:    All visitors will be screened by the caregivers prior to entering the client space.  </w:t>
                      </w:r>
                    </w:p>
                    <w:p w14:paraId="1C42E2E6" w14:textId="77777777" w:rsidR="00CF7A94" w:rsidRDefault="00CF7A94" w:rsidP="00CF7A94">
                      <w:pPr>
                        <w:pStyle w:val="Heading2"/>
                        <w:spacing w:before="0"/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2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Clients:   Clients will be screened for changes in condition each shift as part of the </w:t>
                      </w:r>
                      <w:proofErr w:type="gramStart"/>
                      <w:r w:rsidRPr="00C02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caregivers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02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assessment.    </w:t>
                      </w:r>
                    </w:p>
                    <w:p w14:paraId="384EBC13" w14:textId="7CC6AA75" w:rsidR="00CF7A94" w:rsidRDefault="00CF7A94" w:rsidP="00CF7A94">
                      <w:pPr>
                        <w:pStyle w:val="Heading2"/>
                        <w:spacing w:before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Documentation</w:t>
                      </w:r>
                      <w:r w:rsidRPr="00C02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36E69F7" w14:textId="77777777" w:rsidR="00CF7A94" w:rsidRDefault="00CF7A94" w:rsidP="00CF7A94">
                      <w:pPr>
                        <w:pStyle w:val="Heading2"/>
                        <w:spacing w:before="0"/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2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Screening is to be documented on the COVID log and returned to CNRO each week.    </w:t>
                      </w:r>
                    </w:p>
                    <w:p w14:paraId="3F91F2AE" w14:textId="4F21CE31" w:rsidR="00CF7A94" w:rsidRPr="00C023B1" w:rsidRDefault="00CF7A94" w:rsidP="00CF7A94">
                      <w:pPr>
                        <w:pStyle w:val="Heading2"/>
                        <w:spacing w:before="0"/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Covid screening confirmation included on invoices.</w:t>
                      </w:r>
                      <w:r w:rsidRPr="00C02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6636D0E1" w14:textId="06925EE2" w:rsidR="00CF7A94" w:rsidRPr="00C023B1" w:rsidRDefault="00CF7A94" w:rsidP="00CF7A94">
                      <w:pPr>
                        <w:pStyle w:val="Heading2"/>
                        <w:spacing w:before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2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71934596" w14:textId="77777777" w:rsidR="00CF7A94" w:rsidRDefault="00CF7A94" w:rsidP="00CF7A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4E4BB30" w14:textId="6DEEE041" w:rsidR="00C023B1" w:rsidRDefault="00C023B1">
      <w:pPr>
        <w:pStyle w:val="Heading2"/>
        <w:spacing w:before="0"/>
      </w:pPr>
    </w:p>
    <w:p w14:paraId="665F3F30" w14:textId="6F07F29F" w:rsidR="00C023B1" w:rsidRDefault="00C023B1">
      <w:pPr>
        <w:pStyle w:val="Heading2"/>
        <w:spacing w:before="0"/>
      </w:pPr>
    </w:p>
    <w:p w14:paraId="1EF3A3F7" w14:textId="03E60B48" w:rsidR="00C023B1" w:rsidRDefault="00C023B1">
      <w:pPr>
        <w:pStyle w:val="Heading2"/>
        <w:spacing w:before="0"/>
      </w:pPr>
    </w:p>
    <w:p w14:paraId="2B4B86C0" w14:textId="77777777" w:rsidR="00C023B1" w:rsidRDefault="00C023B1">
      <w:pPr>
        <w:pStyle w:val="Heading2"/>
        <w:spacing w:before="0"/>
      </w:pPr>
    </w:p>
    <w:p w14:paraId="09A6D769" w14:textId="60A28A65" w:rsidR="007E48C1" w:rsidRPr="00C023B1" w:rsidRDefault="007E48C1">
      <w:pPr>
        <w:pStyle w:val="Heading2"/>
        <w:spacing w:before="0"/>
        <w:rPr>
          <w:rFonts w:asciiTheme="minorHAnsi" w:hAnsiTheme="minorHAnsi" w:cstheme="minorHAnsi"/>
        </w:rPr>
      </w:pPr>
    </w:p>
    <w:p w14:paraId="7335F3B1" w14:textId="7CAD4D25" w:rsidR="00226ABD" w:rsidRPr="00C023B1" w:rsidRDefault="00226ABD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</w:p>
    <w:p w14:paraId="393C91EF" w14:textId="77777777" w:rsidR="00CF7A94" w:rsidRDefault="00CF7A94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</w:p>
    <w:p w14:paraId="08216F2C" w14:textId="77777777" w:rsidR="00CF7A94" w:rsidRDefault="00CF7A94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</w:p>
    <w:p w14:paraId="2F76120D" w14:textId="77777777" w:rsidR="00CF7A94" w:rsidRDefault="00CF7A94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</w:p>
    <w:p w14:paraId="7C30A1DB" w14:textId="3320057D" w:rsidR="00CF7A94" w:rsidRDefault="00CF7A94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</w:p>
    <w:p w14:paraId="1F7580AD" w14:textId="54DBE16B" w:rsidR="00C62769" w:rsidRPr="00C023B1" w:rsidRDefault="00C62769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  <w:r w:rsidRPr="00C023B1">
        <w:rPr>
          <w:rFonts w:asciiTheme="minorHAnsi" w:hAnsiTheme="minorHAnsi" w:cstheme="minorHAnsi"/>
          <w:sz w:val="22"/>
          <w:szCs w:val="22"/>
        </w:rPr>
        <w:t>Step 1</w:t>
      </w:r>
    </w:p>
    <w:p w14:paraId="1DBF84F7" w14:textId="1C525840" w:rsidR="00695D28" w:rsidRPr="00C023B1" w:rsidRDefault="00695D28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  <w:r w:rsidRPr="00C023B1">
        <w:rPr>
          <w:rFonts w:asciiTheme="minorHAnsi" w:hAnsiTheme="minorHAnsi" w:cstheme="minorHAnsi"/>
          <w:b w:val="0"/>
          <w:bCs w:val="0"/>
          <w:sz w:val="22"/>
          <w:szCs w:val="22"/>
        </w:rPr>
        <w:t>Question 1</w:t>
      </w:r>
      <w:r w:rsidRPr="00C023B1">
        <w:rPr>
          <w:rFonts w:asciiTheme="minorHAnsi" w:hAnsiTheme="minorHAnsi" w:cstheme="minorHAnsi"/>
          <w:sz w:val="22"/>
          <w:szCs w:val="22"/>
        </w:rPr>
        <w:t xml:space="preserve">:     </w:t>
      </w:r>
    </w:p>
    <w:p w14:paraId="1E1058C2" w14:textId="53B43978" w:rsidR="00695D28" w:rsidRPr="00C023B1" w:rsidRDefault="00695D28" w:rsidP="00695D28">
      <w:pPr>
        <w:pStyle w:val="Heading2"/>
        <w:numPr>
          <w:ilvl w:val="0"/>
          <w:numId w:val="2"/>
        </w:numPr>
        <w:spacing w:befor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023B1">
        <w:rPr>
          <w:rFonts w:asciiTheme="minorHAnsi" w:hAnsiTheme="minorHAnsi" w:cstheme="minorHAnsi"/>
          <w:b w:val="0"/>
          <w:bCs w:val="0"/>
          <w:sz w:val="22"/>
          <w:szCs w:val="22"/>
        </w:rPr>
        <w:t>Have you travelled outside of Canada in the last 14 days?</w:t>
      </w:r>
    </w:p>
    <w:p w14:paraId="440D9E24" w14:textId="7986EA0B" w:rsidR="00695D28" w:rsidRPr="00C023B1" w:rsidRDefault="00695D28" w:rsidP="00695D28">
      <w:pPr>
        <w:pStyle w:val="Heading2"/>
        <w:numPr>
          <w:ilvl w:val="0"/>
          <w:numId w:val="2"/>
        </w:numPr>
        <w:spacing w:befor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023B1">
        <w:rPr>
          <w:rFonts w:asciiTheme="minorHAnsi" w:hAnsiTheme="minorHAnsi" w:cstheme="minorHAnsi"/>
          <w:b w:val="0"/>
          <w:bCs w:val="0"/>
          <w:sz w:val="22"/>
          <w:szCs w:val="22"/>
        </w:rPr>
        <w:t>Have you been in contact with anyone who has COVID 19 or been exposed to some with COVID 19?</w:t>
      </w:r>
    </w:p>
    <w:p w14:paraId="0BA5F321" w14:textId="77777777" w:rsidR="00695D28" w:rsidRPr="00C023B1" w:rsidRDefault="00695D28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  <w:r w:rsidRPr="00C023B1">
        <w:rPr>
          <w:rFonts w:asciiTheme="minorHAnsi" w:hAnsiTheme="minorHAnsi" w:cstheme="minorHAnsi"/>
          <w:b w:val="0"/>
          <w:bCs w:val="0"/>
          <w:sz w:val="22"/>
          <w:szCs w:val="22"/>
        </w:rPr>
        <w:t>Question 2</w:t>
      </w:r>
      <w:r w:rsidRPr="00C023B1">
        <w:rPr>
          <w:rFonts w:asciiTheme="minorHAnsi" w:hAnsiTheme="minorHAnsi" w:cstheme="minorHAnsi"/>
          <w:sz w:val="22"/>
          <w:szCs w:val="22"/>
        </w:rPr>
        <w:t xml:space="preserve">:    </w:t>
      </w:r>
    </w:p>
    <w:p w14:paraId="1C899D9A" w14:textId="0446B2AA" w:rsidR="00337498" w:rsidRPr="00C023B1" w:rsidRDefault="00695D28">
      <w:pPr>
        <w:pStyle w:val="Heading2"/>
        <w:spacing w:befor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023B1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C023B1">
        <w:rPr>
          <w:rFonts w:asciiTheme="minorHAnsi" w:hAnsiTheme="minorHAnsi" w:cstheme="minorHAnsi"/>
          <w:b w:val="0"/>
          <w:bCs w:val="0"/>
          <w:sz w:val="22"/>
          <w:szCs w:val="22"/>
        </w:rPr>
        <w:t>Have you experienced any of the following symptoms?</w:t>
      </w:r>
    </w:p>
    <w:p w14:paraId="666FE0AE" w14:textId="77777777" w:rsidR="00337498" w:rsidRPr="00C023B1" w:rsidRDefault="00E10DB4" w:rsidP="00C62769">
      <w:pPr>
        <w:pStyle w:val="ListParagraph"/>
        <w:numPr>
          <w:ilvl w:val="2"/>
          <w:numId w:val="1"/>
        </w:numPr>
        <w:tabs>
          <w:tab w:val="left" w:pos="839"/>
          <w:tab w:val="left" w:pos="840"/>
        </w:tabs>
        <w:spacing w:line="335" w:lineRule="exact"/>
        <w:rPr>
          <w:rFonts w:asciiTheme="minorHAnsi" w:hAnsiTheme="minorHAnsi" w:cstheme="minorHAnsi"/>
        </w:rPr>
      </w:pPr>
      <w:r w:rsidRPr="00C023B1">
        <w:rPr>
          <w:rFonts w:asciiTheme="minorHAnsi" w:hAnsiTheme="minorHAnsi" w:cstheme="minorHAnsi"/>
          <w:w w:val="95"/>
        </w:rPr>
        <w:t>Fever</w:t>
      </w:r>
      <w:r w:rsidRPr="00C023B1">
        <w:rPr>
          <w:rFonts w:asciiTheme="minorHAnsi" w:hAnsiTheme="minorHAnsi" w:cstheme="minorHAnsi"/>
          <w:spacing w:val="-20"/>
          <w:w w:val="95"/>
        </w:rPr>
        <w:t xml:space="preserve"> </w:t>
      </w:r>
      <w:r w:rsidRPr="00C023B1">
        <w:rPr>
          <w:rFonts w:asciiTheme="minorHAnsi" w:hAnsiTheme="minorHAnsi" w:cstheme="minorHAnsi"/>
          <w:w w:val="95"/>
        </w:rPr>
        <w:t>(temperature</w:t>
      </w:r>
      <w:r w:rsidRPr="00C023B1">
        <w:rPr>
          <w:rFonts w:asciiTheme="minorHAnsi" w:hAnsiTheme="minorHAnsi" w:cstheme="minorHAnsi"/>
          <w:spacing w:val="-21"/>
          <w:w w:val="95"/>
        </w:rPr>
        <w:t xml:space="preserve"> </w:t>
      </w:r>
      <w:r w:rsidRPr="00C023B1">
        <w:rPr>
          <w:rFonts w:asciiTheme="minorHAnsi" w:hAnsiTheme="minorHAnsi" w:cstheme="minorHAnsi"/>
          <w:w w:val="95"/>
        </w:rPr>
        <w:t>of</w:t>
      </w:r>
      <w:r w:rsidRPr="00C023B1">
        <w:rPr>
          <w:rFonts w:asciiTheme="minorHAnsi" w:hAnsiTheme="minorHAnsi" w:cstheme="minorHAnsi"/>
          <w:spacing w:val="-23"/>
          <w:w w:val="95"/>
        </w:rPr>
        <w:t xml:space="preserve"> </w:t>
      </w:r>
      <w:r w:rsidRPr="00C023B1">
        <w:rPr>
          <w:rFonts w:asciiTheme="minorHAnsi" w:hAnsiTheme="minorHAnsi" w:cstheme="minorHAnsi"/>
          <w:w w:val="95"/>
        </w:rPr>
        <w:t>37.8°C</w:t>
      </w:r>
      <w:r w:rsidRPr="00C023B1">
        <w:rPr>
          <w:rFonts w:asciiTheme="minorHAnsi" w:hAnsiTheme="minorHAnsi" w:cstheme="minorHAnsi"/>
          <w:spacing w:val="-21"/>
          <w:w w:val="95"/>
        </w:rPr>
        <w:t xml:space="preserve"> </w:t>
      </w:r>
      <w:r w:rsidRPr="00C023B1">
        <w:rPr>
          <w:rFonts w:asciiTheme="minorHAnsi" w:hAnsiTheme="minorHAnsi" w:cstheme="minorHAnsi"/>
          <w:w w:val="95"/>
        </w:rPr>
        <w:t>or</w:t>
      </w:r>
      <w:r w:rsidRPr="00C023B1">
        <w:rPr>
          <w:rFonts w:asciiTheme="minorHAnsi" w:hAnsiTheme="minorHAnsi" w:cstheme="minorHAnsi"/>
          <w:spacing w:val="-19"/>
          <w:w w:val="95"/>
        </w:rPr>
        <w:t xml:space="preserve"> </w:t>
      </w:r>
      <w:r w:rsidRPr="00C023B1">
        <w:rPr>
          <w:rFonts w:asciiTheme="minorHAnsi" w:hAnsiTheme="minorHAnsi" w:cstheme="minorHAnsi"/>
          <w:w w:val="95"/>
        </w:rPr>
        <w:t>greater)</w:t>
      </w:r>
    </w:p>
    <w:p w14:paraId="6D0B54D7" w14:textId="4AAB0B8D" w:rsidR="00337498" w:rsidRPr="00C023B1" w:rsidRDefault="00E10DB4" w:rsidP="00695D28">
      <w:pPr>
        <w:pStyle w:val="ListParagraph"/>
        <w:numPr>
          <w:ilvl w:val="2"/>
          <w:numId w:val="1"/>
        </w:numPr>
        <w:tabs>
          <w:tab w:val="left" w:pos="839"/>
          <w:tab w:val="left" w:pos="840"/>
        </w:tabs>
        <w:spacing w:line="332" w:lineRule="exact"/>
        <w:rPr>
          <w:rFonts w:asciiTheme="minorHAnsi" w:hAnsiTheme="minorHAnsi" w:cstheme="minorHAnsi"/>
        </w:rPr>
      </w:pPr>
      <w:r w:rsidRPr="00C023B1">
        <w:rPr>
          <w:rFonts w:asciiTheme="minorHAnsi" w:hAnsiTheme="minorHAnsi" w:cstheme="minorHAnsi"/>
          <w:w w:val="95"/>
        </w:rPr>
        <w:t>New or worsening</w:t>
      </w:r>
      <w:r w:rsidRPr="00C023B1">
        <w:rPr>
          <w:rFonts w:asciiTheme="minorHAnsi" w:hAnsiTheme="minorHAnsi" w:cstheme="minorHAnsi"/>
          <w:spacing w:val="-52"/>
          <w:w w:val="95"/>
        </w:rPr>
        <w:t xml:space="preserve"> </w:t>
      </w:r>
      <w:r w:rsidR="00C62769" w:rsidRPr="00C023B1">
        <w:rPr>
          <w:rFonts w:asciiTheme="minorHAnsi" w:hAnsiTheme="minorHAnsi" w:cstheme="minorHAnsi"/>
          <w:spacing w:val="-52"/>
          <w:w w:val="95"/>
        </w:rPr>
        <w:t xml:space="preserve">  </w:t>
      </w:r>
      <w:r w:rsidR="00CF7A94">
        <w:rPr>
          <w:rFonts w:asciiTheme="minorHAnsi" w:hAnsiTheme="minorHAnsi" w:cstheme="minorHAnsi"/>
          <w:w w:val="95"/>
        </w:rPr>
        <w:t xml:space="preserve"> cough</w:t>
      </w:r>
    </w:p>
    <w:p w14:paraId="66C2AFF1" w14:textId="77777777" w:rsidR="00337498" w:rsidRPr="00C023B1" w:rsidRDefault="00E10DB4" w:rsidP="00695D28">
      <w:pPr>
        <w:pStyle w:val="ListParagraph"/>
        <w:numPr>
          <w:ilvl w:val="2"/>
          <w:numId w:val="1"/>
        </w:numPr>
        <w:tabs>
          <w:tab w:val="left" w:pos="839"/>
          <w:tab w:val="left" w:pos="840"/>
        </w:tabs>
        <w:spacing w:line="336" w:lineRule="exact"/>
        <w:rPr>
          <w:rFonts w:asciiTheme="minorHAnsi" w:hAnsiTheme="minorHAnsi" w:cstheme="minorHAnsi"/>
        </w:rPr>
      </w:pPr>
      <w:r w:rsidRPr="00C023B1">
        <w:rPr>
          <w:rFonts w:asciiTheme="minorHAnsi" w:hAnsiTheme="minorHAnsi" w:cstheme="minorHAnsi"/>
          <w:w w:val="95"/>
        </w:rPr>
        <w:t>Shortness of breath</w:t>
      </w:r>
      <w:r w:rsidRPr="00C023B1">
        <w:rPr>
          <w:rFonts w:asciiTheme="minorHAnsi" w:hAnsiTheme="minorHAnsi" w:cstheme="minorHAnsi"/>
          <w:spacing w:val="-59"/>
          <w:w w:val="95"/>
        </w:rPr>
        <w:t xml:space="preserve"> </w:t>
      </w:r>
      <w:r w:rsidRPr="00C023B1">
        <w:rPr>
          <w:rFonts w:asciiTheme="minorHAnsi" w:hAnsiTheme="minorHAnsi" w:cstheme="minorHAnsi"/>
          <w:w w:val="95"/>
        </w:rPr>
        <w:t>(dyspnea)</w:t>
      </w:r>
    </w:p>
    <w:p w14:paraId="6D7292BC" w14:textId="77777777" w:rsidR="00695D28" w:rsidRPr="00C023B1" w:rsidRDefault="00695D28" w:rsidP="00C023B1">
      <w:pPr>
        <w:pStyle w:val="Heading2"/>
        <w:spacing w:before="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" w:name="Other_symptoms_of_COVID-19_can_include:"/>
      <w:bookmarkEnd w:id="1"/>
      <w:r w:rsidRPr="00C023B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Question 3:   </w:t>
      </w:r>
    </w:p>
    <w:p w14:paraId="55E4A9DC" w14:textId="7A99EA33" w:rsidR="00337498" w:rsidRPr="00C023B1" w:rsidRDefault="00695D28" w:rsidP="00C62769">
      <w:pPr>
        <w:pStyle w:val="Heading2"/>
        <w:spacing w:before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023B1">
        <w:rPr>
          <w:rFonts w:asciiTheme="minorHAnsi" w:hAnsiTheme="minorHAnsi" w:cstheme="minorHAnsi"/>
          <w:b w:val="0"/>
          <w:bCs w:val="0"/>
          <w:sz w:val="22"/>
          <w:szCs w:val="22"/>
        </w:rPr>
        <w:t>Have you experienced any of the following symptoms that may be related to COVID 19</w:t>
      </w:r>
      <w:r w:rsidR="00226ABD" w:rsidRPr="00C023B1">
        <w:rPr>
          <w:rFonts w:asciiTheme="minorHAnsi" w:hAnsiTheme="minorHAnsi" w:cstheme="minorHAnsi"/>
          <w:b w:val="0"/>
          <w:bCs w:val="0"/>
          <w:sz w:val="22"/>
          <w:szCs w:val="22"/>
        </w:rPr>
        <w:t>?</w:t>
      </w:r>
    </w:p>
    <w:p w14:paraId="2092C378" w14:textId="47DD2A8A" w:rsidR="00337498" w:rsidRPr="00C023B1" w:rsidRDefault="00E10DB4" w:rsidP="00695D28">
      <w:pPr>
        <w:pStyle w:val="ListParagraph"/>
        <w:numPr>
          <w:ilvl w:val="2"/>
          <w:numId w:val="1"/>
        </w:numPr>
        <w:tabs>
          <w:tab w:val="left" w:pos="839"/>
          <w:tab w:val="left" w:pos="840"/>
        </w:tabs>
        <w:spacing w:line="332" w:lineRule="exact"/>
        <w:rPr>
          <w:rFonts w:asciiTheme="minorHAnsi" w:hAnsiTheme="minorHAnsi" w:cstheme="minorHAnsi"/>
        </w:rPr>
      </w:pPr>
      <w:r w:rsidRPr="00C023B1">
        <w:rPr>
          <w:rFonts w:asciiTheme="minorHAnsi" w:hAnsiTheme="minorHAnsi" w:cstheme="minorHAnsi"/>
          <w:w w:val="95"/>
        </w:rPr>
        <w:t>Sore</w:t>
      </w:r>
      <w:r w:rsidRPr="00C023B1">
        <w:rPr>
          <w:rFonts w:asciiTheme="minorHAnsi" w:hAnsiTheme="minorHAnsi" w:cstheme="minorHAnsi"/>
          <w:spacing w:val="-18"/>
          <w:w w:val="95"/>
        </w:rPr>
        <w:t xml:space="preserve"> </w:t>
      </w:r>
      <w:r w:rsidRPr="00C023B1">
        <w:rPr>
          <w:rFonts w:asciiTheme="minorHAnsi" w:hAnsiTheme="minorHAnsi" w:cstheme="minorHAnsi"/>
          <w:w w:val="95"/>
        </w:rPr>
        <w:t>throat</w:t>
      </w:r>
      <w:r w:rsidR="00C023B1" w:rsidRPr="00C023B1">
        <w:rPr>
          <w:rFonts w:asciiTheme="minorHAnsi" w:hAnsiTheme="minorHAnsi" w:cstheme="minorHAnsi"/>
          <w:w w:val="95"/>
        </w:rPr>
        <w:t xml:space="preserve"> or </w:t>
      </w:r>
      <w:r w:rsidRPr="00C023B1">
        <w:rPr>
          <w:rFonts w:asciiTheme="minorHAnsi" w:hAnsiTheme="minorHAnsi" w:cstheme="minorHAnsi"/>
          <w:w w:val="95"/>
        </w:rPr>
        <w:t>Difficulty</w:t>
      </w:r>
      <w:r w:rsidRPr="00C023B1">
        <w:rPr>
          <w:rFonts w:asciiTheme="minorHAnsi" w:hAnsiTheme="minorHAnsi" w:cstheme="minorHAnsi"/>
          <w:spacing w:val="-18"/>
          <w:w w:val="95"/>
        </w:rPr>
        <w:t xml:space="preserve"> </w:t>
      </w:r>
      <w:r w:rsidRPr="00C023B1">
        <w:rPr>
          <w:rFonts w:asciiTheme="minorHAnsi" w:hAnsiTheme="minorHAnsi" w:cstheme="minorHAnsi"/>
          <w:w w:val="95"/>
        </w:rPr>
        <w:t>swallowing</w:t>
      </w:r>
    </w:p>
    <w:p w14:paraId="3961A4B7" w14:textId="0DDC3AB1" w:rsidR="00337498" w:rsidRPr="00C023B1" w:rsidRDefault="00C62769" w:rsidP="00695D28">
      <w:pPr>
        <w:pStyle w:val="ListParagraph"/>
        <w:numPr>
          <w:ilvl w:val="2"/>
          <w:numId w:val="1"/>
        </w:numPr>
        <w:tabs>
          <w:tab w:val="left" w:pos="839"/>
          <w:tab w:val="left" w:pos="840"/>
        </w:tabs>
        <w:rPr>
          <w:rFonts w:asciiTheme="minorHAnsi" w:hAnsiTheme="minorHAnsi" w:cstheme="minorHAnsi"/>
        </w:rPr>
      </w:pPr>
      <w:r w:rsidRPr="00C023B1">
        <w:rPr>
          <w:rFonts w:asciiTheme="minorHAnsi" w:hAnsiTheme="minorHAnsi" w:cstheme="minorHAnsi"/>
          <w:w w:val="95"/>
        </w:rPr>
        <w:t>Decrease or loss of your ability to smell or taste</w:t>
      </w:r>
    </w:p>
    <w:p w14:paraId="71F8DD50" w14:textId="0FE5DF15" w:rsidR="00337498" w:rsidRPr="00C023B1" w:rsidRDefault="00E10DB4" w:rsidP="00695D28">
      <w:pPr>
        <w:pStyle w:val="ListParagraph"/>
        <w:numPr>
          <w:ilvl w:val="2"/>
          <w:numId w:val="1"/>
        </w:numPr>
        <w:tabs>
          <w:tab w:val="left" w:pos="839"/>
          <w:tab w:val="left" w:pos="840"/>
        </w:tabs>
        <w:rPr>
          <w:rFonts w:asciiTheme="minorHAnsi" w:hAnsiTheme="minorHAnsi" w:cstheme="minorHAnsi"/>
        </w:rPr>
      </w:pPr>
      <w:r w:rsidRPr="00C023B1">
        <w:rPr>
          <w:rFonts w:asciiTheme="minorHAnsi" w:hAnsiTheme="minorHAnsi" w:cstheme="minorHAnsi"/>
          <w:w w:val="95"/>
        </w:rPr>
        <w:t xml:space="preserve">Nausea/vomiting, diarrhea, </w:t>
      </w:r>
      <w:r w:rsidR="00255281" w:rsidRPr="00C023B1">
        <w:rPr>
          <w:rFonts w:asciiTheme="minorHAnsi" w:hAnsiTheme="minorHAnsi" w:cstheme="minorHAnsi"/>
          <w:w w:val="95"/>
        </w:rPr>
        <w:t>abdominal pain</w:t>
      </w:r>
    </w:p>
    <w:p w14:paraId="734F4849" w14:textId="26CFC06E" w:rsidR="00337498" w:rsidRPr="00C023B1" w:rsidRDefault="00C023B1" w:rsidP="00695D28">
      <w:pPr>
        <w:pStyle w:val="ListParagraph"/>
        <w:numPr>
          <w:ilvl w:val="2"/>
          <w:numId w:val="1"/>
        </w:numPr>
        <w:tabs>
          <w:tab w:val="left" w:pos="839"/>
          <w:tab w:val="left" w:pos="840"/>
        </w:tabs>
        <w:spacing w:line="264" w:lineRule="auto"/>
        <w:ind w:right="160"/>
        <w:rPr>
          <w:rFonts w:asciiTheme="minorHAnsi" w:hAnsiTheme="minorHAnsi" w:cstheme="minorHAnsi"/>
          <w:i/>
          <w:sz w:val="16"/>
          <w:szCs w:val="16"/>
        </w:rPr>
      </w:pPr>
      <w:r w:rsidRPr="00C023B1">
        <w:rPr>
          <w:rFonts w:asciiTheme="minorHAnsi" w:hAnsiTheme="minorHAnsi" w:cstheme="minorHAnsi"/>
        </w:rPr>
        <w:t xml:space="preserve">Runny nose or nasal congestion </w:t>
      </w:r>
      <w:r w:rsidRPr="00C023B1">
        <w:rPr>
          <w:rFonts w:asciiTheme="minorHAnsi" w:hAnsiTheme="minorHAnsi" w:cstheme="minorHAnsi"/>
          <w:sz w:val="16"/>
          <w:szCs w:val="16"/>
        </w:rPr>
        <w:t>(in the absence of an underlying reason)</w:t>
      </w:r>
    </w:p>
    <w:p w14:paraId="76055B75" w14:textId="758EC73D" w:rsidR="00695D28" w:rsidRPr="00C023B1" w:rsidRDefault="00695D28" w:rsidP="00695D28">
      <w:pPr>
        <w:pStyle w:val="ListParagraph"/>
        <w:numPr>
          <w:ilvl w:val="2"/>
          <w:numId w:val="1"/>
        </w:numPr>
        <w:tabs>
          <w:tab w:val="left" w:pos="839"/>
          <w:tab w:val="left" w:pos="840"/>
        </w:tabs>
        <w:spacing w:line="264" w:lineRule="auto"/>
        <w:ind w:right="160"/>
        <w:rPr>
          <w:rFonts w:asciiTheme="minorHAnsi" w:hAnsiTheme="minorHAnsi" w:cstheme="minorHAnsi"/>
          <w:i/>
        </w:rPr>
      </w:pPr>
      <w:r w:rsidRPr="00C023B1">
        <w:rPr>
          <w:rFonts w:asciiTheme="minorHAnsi" w:hAnsiTheme="minorHAnsi" w:cstheme="minorHAnsi"/>
          <w:iCs/>
        </w:rPr>
        <w:t>Unexplained fatigue, malaise or myalgias</w:t>
      </w:r>
    </w:p>
    <w:p w14:paraId="017E68C6" w14:textId="0F92863F" w:rsidR="00695D28" w:rsidRPr="00C023B1" w:rsidRDefault="00695D28" w:rsidP="00695D28">
      <w:pPr>
        <w:pStyle w:val="ListParagraph"/>
        <w:numPr>
          <w:ilvl w:val="2"/>
          <w:numId w:val="1"/>
        </w:numPr>
        <w:tabs>
          <w:tab w:val="left" w:pos="839"/>
          <w:tab w:val="left" w:pos="840"/>
        </w:tabs>
        <w:spacing w:line="264" w:lineRule="auto"/>
        <w:ind w:right="160"/>
        <w:rPr>
          <w:rFonts w:asciiTheme="minorHAnsi" w:hAnsiTheme="minorHAnsi" w:cstheme="minorHAnsi"/>
          <w:i/>
        </w:rPr>
      </w:pPr>
      <w:r w:rsidRPr="00C023B1">
        <w:rPr>
          <w:rFonts w:asciiTheme="minorHAnsi" w:hAnsiTheme="minorHAnsi" w:cstheme="minorHAnsi"/>
          <w:iCs/>
        </w:rPr>
        <w:t>Chills</w:t>
      </w:r>
    </w:p>
    <w:p w14:paraId="371BD142" w14:textId="68678F63" w:rsidR="00695D28" w:rsidRPr="00C023B1" w:rsidRDefault="00695D28" w:rsidP="00695D28">
      <w:pPr>
        <w:pStyle w:val="ListParagraph"/>
        <w:numPr>
          <w:ilvl w:val="2"/>
          <w:numId w:val="1"/>
        </w:numPr>
        <w:tabs>
          <w:tab w:val="left" w:pos="839"/>
          <w:tab w:val="left" w:pos="840"/>
        </w:tabs>
        <w:spacing w:line="264" w:lineRule="auto"/>
        <w:ind w:right="160"/>
        <w:rPr>
          <w:rFonts w:asciiTheme="minorHAnsi" w:hAnsiTheme="minorHAnsi" w:cstheme="minorHAnsi"/>
          <w:i/>
        </w:rPr>
      </w:pPr>
      <w:r w:rsidRPr="00C023B1">
        <w:rPr>
          <w:rFonts w:asciiTheme="minorHAnsi" w:hAnsiTheme="minorHAnsi" w:cstheme="minorHAnsi"/>
          <w:iCs/>
        </w:rPr>
        <w:t xml:space="preserve">Headache </w:t>
      </w:r>
    </w:p>
    <w:p w14:paraId="637FB5C3" w14:textId="5CD50027" w:rsidR="00337498" w:rsidRPr="00C023B1" w:rsidRDefault="00695D28" w:rsidP="00226ABD">
      <w:pPr>
        <w:pStyle w:val="ListParagraph"/>
        <w:numPr>
          <w:ilvl w:val="2"/>
          <w:numId w:val="1"/>
        </w:numPr>
        <w:tabs>
          <w:tab w:val="left" w:pos="839"/>
          <w:tab w:val="left" w:pos="840"/>
        </w:tabs>
        <w:spacing w:line="264" w:lineRule="auto"/>
        <w:ind w:right="160"/>
        <w:rPr>
          <w:rFonts w:asciiTheme="minorHAnsi" w:hAnsiTheme="minorHAnsi" w:cstheme="minorHAnsi"/>
          <w:i/>
        </w:rPr>
      </w:pPr>
      <w:r w:rsidRPr="00C023B1">
        <w:rPr>
          <w:rFonts w:asciiTheme="minorHAnsi" w:hAnsiTheme="minorHAnsi" w:cstheme="minorHAnsi"/>
          <w:iCs/>
        </w:rPr>
        <w:t>Conjunctivitis</w:t>
      </w:r>
      <w:bookmarkStart w:id="2" w:name="Other_clinical_features_of_COVID-19_can_"/>
      <w:bookmarkEnd w:id="2"/>
    </w:p>
    <w:p w14:paraId="4BBDB160" w14:textId="00ABF25D" w:rsidR="00255281" w:rsidRPr="00C023B1" w:rsidRDefault="00255281" w:rsidP="00255281">
      <w:pPr>
        <w:pStyle w:val="ListParagraph"/>
        <w:tabs>
          <w:tab w:val="left" w:pos="839"/>
          <w:tab w:val="left" w:pos="840"/>
        </w:tabs>
        <w:spacing w:line="264" w:lineRule="auto"/>
        <w:ind w:right="160" w:firstLine="0"/>
        <w:rPr>
          <w:rFonts w:asciiTheme="minorHAnsi" w:hAnsiTheme="minorHAnsi" w:cstheme="minorHAnsi"/>
          <w:iCs/>
        </w:rPr>
      </w:pPr>
      <w:r w:rsidRPr="00C023B1">
        <w:rPr>
          <w:rFonts w:asciiTheme="minorHAnsi" w:hAnsiTheme="minorHAnsi" w:cstheme="minorHAnsi"/>
          <w:iCs/>
        </w:rPr>
        <w:t xml:space="preserve">For clients over 70 </w:t>
      </w:r>
    </w:p>
    <w:p w14:paraId="19AB9ADB" w14:textId="50DABC37" w:rsidR="00255281" w:rsidRPr="00C023B1" w:rsidRDefault="00255281" w:rsidP="00255281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64" w:lineRule="auto"/>
        <w:ind w:right="160"/>
        <w:rPr>
          <w:rFonts w:asciiTheme="minorHAnsi" w:hAnsiTheme="minorHAnsi" w:cstheme="minorHAnsi"/>
          <w:i/>
        </w:rPr>
      </w:pPr>
      <w:r w:rsidRPr="00C023B1">
        <w:rPr>
          <w:rFonts w:asciiTheme="minorHAnsi" w:hAnsiTheme="minorHAnsi" w:cstheme="minorHAnsi"/>
          <w:iCs/>
        </w:rPr>
        <w:t>New or worsening delirium</w:t>
      </w:r>
    </w:p>
    <w:p w14:paraId="61CA2195" w14:textId="25F5F427" w:rsidR="00255281" w:rsidRPr="00C023B1" w:rsidRDefault="00255281" w:rsidP="00255281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64" w:lineRule="auto"/>
        <w:ind w:right="160"/>
        <w:rPr>
          <w:rFonts w:asciiTheme="minorHAnsi" w:hAnsiTheme="minorHAnsi" w:cstheme="minorHAnsi"/>
          <w:i/>
        </w:rPr>
      </w:pPr>
      <w:r w:rsidRPr="00C023B1">
        <w:rPr>
          <w:rFonts w:asciiTheme="minorHAnsi" w:hAnsiTheme="minorHAnsi" w:cstheme="minorHAnsi"/>
          <w:iCs/>
        </w:rPr>
        <w:t>New or increased number of falls</w:t>
      </w:r>
    </w:p>
    <w:p w14:paraId="67A4533C" w14:textId="54BC9F25" w:rsidR="00255281" w:rsidRPr="00C023B1" w:rsidRDefault="00255281" w:rsidP="00255281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64" w:lineRule="auto"/>
        <w:ind w:right="160"/>
        <w:rPr>
          <w:rFonts w:asciiTheme="minorHAnsi" w:hAnsiTheme="minorHAnsi" w:cstheme="minorHAnsi"/>
          <w:i/>
        </w:rPr>
      </w:pPr>
      <w:r w:rsidRPr="00C023B1">
        <w:rPr>
          <w:rFonts w:asciiTheme="minorHAnsi" w:hAnsiTheme="minorHAnsi" w:cstheme="minorHAnsi"/>
          <w:iCs/>
        </w:rPr>
        <w:t>Acute functional decline</w:t>
      </w:r>
    </w:p>
    <w:p w14:paraId="63322F06" w14:textId="2DD5C5CA" w:rsidR="00255281" w:rsidRPr="00C023B1" w:rsidRDefault="00255281" w:rsidP="00255281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64" w:lineRule="auto"/>
        <w:ind w:right="160"/>
        <w:rPr>
          <w:rFonts w:asciiTheme="minorHAnsi" w:hAnsiTheme="minorHAnsi" w:cstheme="minorHAnsi"/>
          <w:i/>
        </w:rPr>
      </w:pPr>
      <w:r w:rsidRPr="00C023B1">
        <w:rPr>
          <w:rFonts w:asciiTheme="minorHAnsi" w:hAnsiTheme="minorHAnsi" w:cstheme="minorHAnsi"/>
          <w:iCs/>
        </w:rPr>
        <w:t>Worsening chronic conditions</w:t>
      </w:r>
    </w:p>
    <w:p w14:paraId="15FA267C" w14:textId="0EA156D9" w:rsidR="00C62769" w:rsidRPr="00C023B1" w:rsidRDefault="00C62769" w:rsidP="00594B80">
      <w:pPr>
        <w:rPr>
          <w:rFonts w:asciiTheme="minorHAnsi" w:hAnsiTheme="minorHAnsi" w:cstheme="minorHAnsi"/>
          <w:b/>
          <w:bCs/>
        </w:rPr>
      </w:pPr>
      <w:r w:rsidRPr="00C023B1">
        <w:rPr>
          <w:rFonts w:asciiTheme="minorHAnsi" w:hAnsiTheme="minorHAnsi" w:cstheme="minorHAnsi"/>
          <w:b/>
          <w:bCs/>
        </w:rPr>
        <w:t>Step 2</w:t>
      </w:r>
    </w:p>
    <w:p w14:paraId="1E7D15C0" w14:textId="5E8D6E70" w:rsidR="007E48C1" w:rsidRPr="00C023B1" w:rsidRDefault="002E6BA8" w:rsidP="00C41F7F">
      <w:pPr>
        <w:ind w:left="720"/>
        <w:rPr>
          <w:rFonts w:asciiTheme="minorHAnsi" w:hAnsiTheme="minorHAnsi" w:cstheme="minorHAnsi"/>
        </w:rPr>
      </w:pPr>
      <w:r w:rsidRPr="00C023B1">
        <w:rPr>
          <w:rFonts w:asciiTheme="minorHAnsi" w:hAnsiTheme="minorHAnsi" w:cstheme="minorHAnsi"/>
        </w:rPr>
        <w:t xml:space="preserve">Temperatures are to be documented at the beginning and end of </w:t>
      </w:r>
      <w:r w:rsidR="007E48C1" w:rsidRPr="00C023B1">
        <w:rPr>
          <w:rFonts w:asciiTheme="minorHAnsi" w:hAnsiTheme="minorHAnsi" w:cstheme="minorHAnsi"/>
        </w:rPr>
        <w:t xml:space="preserve">each shift or visit.  </w:t>
      </w:r>
    </w:p>
    <w:p w14:paraId="102E5DDB" w14:textId="77777777" w:rsidR="00C62769" w:rsidRPr="00C023B1" w:rsidRDefault="00C62769" w:rsidP="00C41F7F">
      <w:pPr>
        <w:ind w:left="720"/>
        <w:rPr>
          <w:rFonts w:asciiTheme="minorHAnsi" w:hAnsiTheme="minorHAnsi" w:cstheme="minorHAnsi"/>
        </w:rPr>
      </w:pPr>
    </w:p>
    <w:p w14:paraId="0D2F84D7" w14:textId="66C54B74" w:rsidR="002E6BA8" w:rsidRPr="00C023B1" w:rsidRDefault="007E48C1" w:rsidP="00C62769">
      <w:pPr>
        <w:rPr>
          <w:rFonts w:asciiTheme="minorHAnsi" w:hAnsiTheme="minorHAnsi" w:cstheme="minorHAnsi"/>
          <w:b/>
          <w:bCs/>
        </w:rPr>
      </w:pPr>
      <w:r w:rsidRPr="00C023B1">
        <w:rPr>
          <w:rFonts w:asciiTheme="minorHAnsi" w:hAnsiTheme="minorHAnsi" w:cstheme="minorHAnsi"/>
          <w:b/>
          <w:bCs/>
        </w:rPr>
        <w:t>Positive Screens</w:t>
      </w:r>
    </w:p>
    <w:p w14:paraId="653F1697" w14:textId="596AD327" w:rsidR="007E48C1" w:rsidRPr="00C023B1" w:rsidRDefault="00C41F7F" w:rsidP="007E48C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023B1">
        <w:rPr>
          <w:rFonts w:asciiTheme="minorHAnsi" w:hAnsiTheme="minorHAnsi" w:cstheme="minorHAnsi"/>
        </w:rPr>
        <w:t>CNRO members who screen positive for COVID 19 symptoms are to notify the RN Coordinator at once</w:t>
      </w:r>
      <w:r w:rsidR="007E48C1" w:rsidRPr="00C023B1">
        <w:rPr>
          <w:rFonts w:asciiTheme="minorHAnsi" w:hAnsiTheme="minorHAnsi" w:cstheme="minorHAnsi"/>
        </w:rPr>
        <w:t xml:space="preserve">.  </w:t>
      </w:r>
    </w:p>
    <w:p w14:paraId="38030679" w14:textId="5BBD823D" w:rsidR="00594B80" w:rsidRPr="00C023B1" w:rsidRDefault="007E48C1" w:rsidP="007E48C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023B1">
        <w:rPr>
          <w:rFonts w:asciiTheme="minorHAnsi" w:hAnsiTheme="minorHAnsi" w:cstheme="minorHAnsi"/>
        </w:rPr>
        <w:t xml:space="preserve">Visitors who screen positive are directed to contact Public Health for guidance.   </w:t>
      </w:r>
      <w:r w:rsidR="00C41F7F" w:rsidRPr="00C023B1">
        <w:rPr>
          <w:rFonts w:asciiTheme="minorHAnsi" w:hAnsiTheme="minorHAnsi" w:cstheme="minorHAnsi"/>
        </w:rPr>
        <w:t xml:space="preserve"> </w:t>
      </w:r>
    </w:p>
    <w:p w14:paraId="103A41F8" w14:textId="125E290C" w:rsidR="00C023B1" w:rsidRPr="00C023B1" w:rsidRDefault="00C023B1" w:rsidP="007E48C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023B1">
        <w:rPr>
          <w:rFonts w:asciiTheme="minorHAnsi" w:hAnsiTheme="minorHAnsi" w:cstheme="minorHAnsi"/>
        </w:rPr>
        <w:t xml:space="preserve">Contact the Coordinators for any client screening positive.    </w:t>
      </w:r>
    </w:p>
    <w:p w14:paraId="0BB4B686" w14:textId="77777777" w:rsidR="00594B80" w:rsidRPr="00C023B1" w:rsidRDefault="00594B80" w:rsidP="00594B80">
      <w:pPr>
        <w:rPr>
          <w:rFonts w:asciiTheme="minorHAnsi" w:hAnsiTheme="minorHAnsi" w:cstheme="minorHAnsi"/>
        </w:rPr>
      </w:pPr>
    </w:p>
    <w:p w14:paraId="25C338FD" w14:textId="58461430" w:rsidR="00594B80" w:rsidRPr="00C023B1" w:rsidRDefault="00594B80" w:rsidP="00C62769">
      <w:pPr>
        <w:rPr>
          <w:rFonts w:asciiTheme="minorHAnsi" w:hAnsiTheme="minorHAnsi" w:cstheme="minorHAnsi"/>
          <w:sz w:val="18"/>
          <w:szCs w:val="18"/>
        </w:rPr>
      </w:pPr>
      <w:r w:rsidRPr="00C023B1">
        <w:rPr>
          <w:rFonts w:asciiTheme="minorHAnsi" w:hAnsiTheme="minorHAnsi" w:cstheme="minorHAnsi"/>
          <w:sz w:val="18"/>
          <w:szCs w:val="18"/>
        </w:rPr>
        <w:t xml:space="preserve">Reference:    Ministry of Health COVID 19 Reference Document for Symptoms Version </w:t>
      </w:r>
      <w:r w:rsidR="00C62769" w:rsidRPr="00C023B1">
        <w:rPr>
          <w:rFonts w:asciiTheme="minorHAnsi" w:hAnsiTheme="minorHAnsi" w:cstheme="minorHAnsi"/>
          <w:sz w:val="18"/>
          <w:szCs w:val="18"/>
        </w:rPr>
        <w:t>7</w:t>
      </w:r>
      <w:r w:rsidRPr="00C023B1">
        <w:rPr>
          <w:rFonts w:asciiTheme="minorHAnsi" w:hAnsiTheme="minorHAnsi" w:cstheme="minorHAnsi"/>
          <w:sz w:val="18"/>
          <w:szCs w:val="18"/>
        </w:rPr>
        <w:t xml:space="preserve">.0 </w:t>
      </w:r>
      <w:r w:rsidR="00C62769" w:rsidRPr="00C023B1">
        <w:rPr>
          <w:rFonts w:asciiTheme="minorHAnsi" w:hAnsiTheme="minorHAnsi" w:cstheme="minorHAnsi"/>
          <w:sz w:val="18"/>
          <w:szCs w:val="18"/>
        </w:rPr>
        <w:t>September 21</w:t>
      </w:r>
      <w:r w:rsidRPr="00C023B1">
        <w:rPr>
          <w:rFonts w:asciiTheme="minorHAnsi" w:hAnsiTheme="minorHAnsi" w:cstheme="minorHAnsi"/>
          <w:sz w:val="18"/>
          <w:szCs w:val="18"/>
        </w:rPr>
        <w:t>,</w:t>
      </w:r>
      <w:r w:rsidR="00C62769" w:rsidRPr="00C023B1">
        <w:rPr>
          <w:rFonts w:asciiTheme="minorHAnsi" w:hAnsiTheme="minorHAnsi" w:cstheme="minorHAnsi"/>
          <w:sz w:val="18"/>
          <w:szCs w:val="18"/>
        </w:rPr>
        <w:t xml:space="preserve"> </w:t>
      </w:r>
      <w:r w:rsidRPr="00C023B1">
        <w:rPr>
          <w:rFonts w:asciiTheme="minorHAnsi" w:hAnsiTheme="minorHAnsi" w:cstheme="minorHAnsi"/>
          <w:sz w:val="18"/>
          <w:szCs w:val="18"/>
        </w:rPr>
        <w:t>2020</w:t>
      </w:r>
    </w:p>
    <w:p w14:paraId="2D4F0DC7" w14:textId="1EFEF7C7" w:rsidR="00337498" w:rsidRPr="00C023B1" w:rsidRDefault="00594B80" w:rsidP="00C023B1">
      <w:pPr>
        <w:ind w:firstLine="720"/>
        <w:rPr>
          <w:rFonts w:asciiTheme="minorHAnsi" w:hAnsiTheme="minorHAnsi" w:cstheme="minorHAnsi"/>
        </w:rPr>
      </w:pPr>
      <w:r w:rsidRPr="00C023B1">
        <w:rPr>
          <w:rFonts w:asciiTheme="minorHAnsi" w:hAnsiTheme="minorHAnsi" w:cstheme="minorHAnsi"/>
          <w:sz w:val="18"/>
          <w:szCs w:val="18"/>
        </w:rPr>
        <w:t xml:space="preserve">                   http://www.health.gov.on.ca/en/pro/programs/publichealth/coronavirus/docs/2019_reference</w:t>
      </w:r>
      <w:r w:rsidRPr="00C023B1">
        <w:rPr>
          <w:rFonts w:asciiTheme="minorHAnsi" w:hAnsiTheme="minorHAnsi" w:cstheme="minorHAnsi"/>
        </w:rPr>
        <w:t>_doc_symptoms.pdf</w:t>
      </w:r>
    </w:p>
    <w:sectPr w:rsidR="00337498" w:rsidRPr="00C023B1" w:rsidSect="00C023B1">
      <w:headerReference w:type="default" r:id="rId7"/>
      <w:footerReference w:type="default" r:id="rId8"/>
      <w:pgSz w:w="12240" w:h="15840"/>
      <w:pgMar w:top="1160" w:right="620" w:bottom="720" w:left="600" w:header="698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9745D" w14:textId="77777777" w:rsidR="00282B96" w:rsidRDefault="00282B96">
      <w:r>
        <w:separator/>
      </w:r>
    </w:p>
  </w:endnote>
  <w:endnote w:type="continuationSeparator" w:id="0">
    <w:p w14:paraId="7D3A2F66" w14:textId="77777777" w:rsidR="00282B96" w:rsidRDefault="0028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7971" w14:textId="252481A3" w:rsidR="00594B80" w:rsidRPr="00594B80" w:rsidRDefault="00594B80">
    <w:pPr>
      <w:pStyle w:val="Footer"/>
      <w:rPr>
        <w:rFonts w:ascii="Arial" w:hAnsi="Arial" w:cs="Arial"/>
        <w:sz w:val="16"/>
        <w:szCs w:val="16"/>
      </w:rPr>
    </w:pPr>
    <w:r w:rsidRPr="00594B80">
      <w:rPr>
        <w:rFonts w:ascii="Arial" w:hAnsi="Arial" w:cs="Arial"/>
        <w:sz w:val="16"/>
        <w:szCs w:val="16"/>
      </w:rPr>
      <w:t xml:space="preserve">CNRO </w:t>
    </w:r>
    <w:r>
      <w:rPr>
        <w:rFonts w:ascii="Arial" w:hAnsi="Arial" w:cs="Arial"/>
        <w:sz w:val="16"/>
        <w:szCs w:val="16"/>
      </w:rPr>
      <w:t>COVID 19 Screening tool September 2</w:t>
    </w:r>
    <w:r w:rsidR="00C62769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, 2020</w:t>
    </w:r>
    <w:r w:rsidR="00C023B1">
      <w:rPr>
        <w:rFonts w:ascii="Arial" w:hAnsi="Arial" w:cs="Arial"/>
        <w:sz w:val="16"/>
        <w:szCs w:val="16"/>
      </w:rPr>
      <w:t xml:space="preserve"> revised March 26, 2021</w:t>
    </w:r>
  </w:p>
  <w:p w14:paraId="4D6E1FE4" w14:textId="4C8E4B6A" w:rsidR="00337498" w:rsidRDefault="00337498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A87D4" w14:textId="77777777" w:rsidR="00282B96" w:rsidRDefault="00282B96">
      <w:r>
        <w:separator/>
      </w:r>
    </w:p>
  </w:footnote>
  <w:footnote w:type="continuationSeparator" w:id="0">
    <w:p w14:paraId="73507E66" w14:textId="77777777" w:rsidR="00282B96" w:rsidRDefault="0028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9839C" w14:textId="590B5A2A" w:rsidR="00337498" w:rsidRPr="00594B80" w:rsidRDefault="00594B80" w:rsidP="00594B80">
    <w:pPr>
      <w:pStyle w:val="Header"/>
    </w:pPr>
    <w:r>
      <w:rPr>
        <w:noProof/>
      </w:rPr>
      <w:drawing>
        <wp:inline distT="0" distB="0" distL="0" distR="0" wp14:anchorId="238ED85F" wp14:editId="03172DB5">
          <wp:extent cx="1073150" cy="46605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021" cy="480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D344D"/>
    <w:multiLevelType w:val="hybridMultilevel"/>
    <w:tmpl w:val="D43CBB3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1F722C"/>
    <w:multiLevelType w:val="hybridMultilevel"/>
    <w:tmpl w:val="C038BAE4"/>
    <w:lvl w:ilvl="0" w:tplc="530692FC">
      <w:start w:val="19"/>
      <w:numFmt w:val="decimal"/>
      <w:lvlText w:val="%1."/>
      <w:lvlJc w:val="left"/>
      <w:pPr>
        <w:ind w:left="120" w:hanging="353"/>
      </w:pPr>
      <w:rPr>
        <w:rFonts w:ascii="Arial Black" w:eastAsia="Arial Black" w:hAnsi="Arial Black" w:cs="Arial Black" w:hint="default"/>
        <w:spacing w:val="-1"/>
        <w:w w:val="62"/>
        <w:position w:val="2"/>
        <w:sz w:val="24"/>
        <w:szCs w:val="24"/>
        <w:lang w:val="en-US" w:eastAsia="en-US" w:bidi="en-US"/>
      </w:rPr>
    </w:lvl>
    <w:lvl w:ilvl="1" w:tplc="398AC32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C8D29D58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en-US"/>
      </w:rPr>
    </w:lvl>
    <w:lvl w:ilvl="3" w:tplc="B08EB2BE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4" w:tplc="D70EED2A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E4FE83AE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en-US"/>
      </w:rPr>
    </w:lvl>
    <w:lvl w:ilvl="6" w:tplc="31B43D08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en-US"/>
      </w:rPr>
    </w:lvl>
    <w:lvl w:ilvl="7" w:tplc="DE168E0E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en-US"/>
      </w:rPr>
    </w:lvl>
    <w:lvl w:ilvl="8" w:tplc="11704120">
      <w:numFmt w:val="bullet"/>
      <w:lvlText w:val="•"/>
      <w:lvlJc w:val="left"/>
      <w:pPr>
        <w:ind w:left="875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75F7F37"/>
    <w:multiLevelType w:val="hybridMultilevel"/>
    <w:tmpl w:val="70B8BBA2"/>
    <w:lvl w:ilvl="0" w:tplc="1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67BF4CC5"/>
    <w:multiLevelType w:val="hybridMultilevel"/>
    <w:tmpl w:val="A9DC03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98"/>
    <w:rsid w:val="00226ABD"/>
    <w:rsid w:val="00255281"/>
    <w:rsid w:val="00282B96"/>
    <w:rsid w:val="002E6BA8"/>
    <w:rsid w:val="00337498"/>
    <w:rsid w:val="004843C2"/>
    <w:rsid w:val="00594B80"/>
    <w:rsid w:val="00695D28"/>
    <w:rsid w:val="007E48C1"/>
    <w:rsid w:val="00C023B1"/>
    <w:rsid w:val="00C41F7F"/>
    <w:rsid w:val="00C62769"/>
    <w:rsid w:val="00CF7A94"/>
    <w:rsid w:val="00D81C46"/>
    <w:rsid w:val="00E10DB4"/>
    <w:rsid w:val="00F1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4A46A"/>
  <w15:docId w15:val="{D49CB9B4-DF28-4D49-9BE7-92DC5BAB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9"/>
    <w:qFormat/>
    <w:pPr>
      <w:spacing w:before="282"/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36"/>
      <w:ind w:left="1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34" w:lineRule="exact"/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34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5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D28"/>
    <w:rPr>
      <w:rFonts w:ascii="Arial Black" w:eastAsia="Arial Black" w:hAnsi="Arial Black" w:cs="Arial Blac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9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D28"/>
    <w:rPr>
      <w:rFonts w:ascii="Arial Black" w:eastAsia="Arial Black" w:hAnsi="Arial Black" w:cs="Arial Blac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>COVID-19 Reference Document for Symptoms</vt:lpstr>
      <vt:lpstr>    </vt:lpstr>
      <vt:lpstr>    /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Step 1</vt:lpstr>
      <vt:lpstr>    Question 1:     </vt:lpstr>
      <vt:lpstr>    Have you travelled outside of Canada in the last 14 days?</vt:lpstr>
      <vt:lpstr>    Have you been in contact with anyone who has COVID 19 or been exposed to some wi</vt:lpstr>
      <vt:lpstr>    Question 2:    </vt:lpstr>
      <vt:lpstr>    Have you experienced any of the following symptoms?</vt:lpstr>
      <vt:lpstr>    Question 3:   </vt:lpstr>
      <vt:lpstr>    Have you experienced any of the following symptoms that may be related to COVID 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Reference Document for Symptoms</dc:title>
  <dc:creator>Ministry of Health - Office of Chief Medical Officer of Health</dc:creator>
  <cp:lastModifiedBy>Heather Camrass</cp:lastModifiedBy>
  <cp:revision>3</cp:revision>
  <dcterms:created xsi:type="dcterms:W3CDTF">2021-02-22T21:16:00Z</dcterms:created>
  <dcterms:modified xsi:type="dcterms:W3CDTF">2021-03-26T14:58:00Z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2020-09-02T00:00:00Z</vt:filetime>
  </property>
</Properties>
</file>